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750" w:rsidRDefault="00496B4B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3362325</wp:posOffset>
            </wp:positionH>
            <wp:positionV relativeFrom="paragraph">
              <wp:posOffset>190500</wp:posOffset>
            </wp:positionV>
            <wp:extent cx="3097530" cy="590550"/>
            <wp:effectExtent l="19050" t="0" r="7620" b="0"/>
            <wp:wrapSquare wrapText="bothSides"/>
            <wp:docPr id="1" name="Picture 1" descr="C:\Users\DELL\Desktop\Final Media Report\download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Final Media Report\download (1)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753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B4B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37969" cy="904844"/>
            <wp:effectExtent l="19050" t="0" r="0" b="0"/>
            <wp:docPr id="7" name="Picture 3" descr="E:\IMG-20191022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IMG-20191022-WA000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69" cy="904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0C5750" w:rsidRDefault="000C5750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The Vision Foundation in association </w:t>
      </w:r>
      <w:r w:rsidR="00496B4B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with</w:t>
      </w: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National Union of Journalists (India)</w:t>
      </w:r>
      <w:r w:rsidR="00FB25FC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conducted survey on “</w:t>
      </w: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Threats to Safety of Journalists</w:t>
      </w:r>
      <w:r w:rsidR="00496B4B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in India</w:t>
      </w:r>
      <w:r w:rsidR="00FB25FC"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>”</w:t>
      </w:r>
      <w:r>
        <w:rPr>
          <w:rStyle w:val="Strong"/>
          <w:rFonts w:ascii="Arial" w:hAnsi="Arial" w:cs="Arial"/>
          <w:color w:val="333333"/>
          <w:sz w:val="27"/>
          <w:szCs w:val="27"/>
          <w:shd w:val="clear" w:color="auto" w:fill="FFFFFF"/>
        </w:rPr>
        <w:t xml:space="preserve">   </w:t>
      </w:r>
    </w:p>
    <w:p w:rsidR="000C5750" w:rsidRDefault="000C5750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3C3F" w:rsidRDefault="000F2131" w:rsidP="000F213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Press Release; New Delhi  </w:t>
      </w:r>
      <w:r w:rsidR="004050EE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C575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DD5D7B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5750">
        <w:rPr>
          <w:rFonts w:ascii="Times New Roman" w:hAnsi="Times New Roman" w:cs="Times New Roman"/>
          <w:sz w:val="28"/>
          <w:szCs w:val="28"/>
        </w:rPr>
        <w:t xml:space="preserve">15 November 2019, 2.30 </w:t>
      </w:r>
      <w:r>
        <w:rPr>
          <w:rFonts w:ascii="Times New Roman" w:hAnsi="Times New Roman" w:cs="Times New Roman"/>
          <w:sz w:val="28"/>
          <w:szCs w:val="28"/>
        </w:rPr>
        <w:t xml:space="preserve">PM </w:t>
      </w:r>
    </w:p>
    <w:p w:rsidR="00095E78" w:rsidRDefault="004050EE" w:rsidP="000C1830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</w:p>
    <w:p w:rsidR="00095E78" w:rsidRDefault="00095E78" w:rsidP="00095E78">
      <w:pPr>
        <w:shd w:val="clear" w:color="auto" w:fill="FFFFFF"/>
        <w:spacing w:line="253" w:lineRule="atLeast"/>
        <w:rPr>
          <w:rFonts w:ascii="Kruti Dev 010" w:eastAsia="Times New Roman" w:hAnsi="Kruti Dev 010" w:cs="Times New Roman"/>
          <w:color w:val="000000"/>
          <w:sz w:val="40"/>
          <w:szCs w:val="40"/>
        </w:rPr>
      </w:pPr>
    </w:p>
    <w:p w:rsidR="00095E78" w:rsidRDefault="00DD5D7B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  <w:szCs w:val="22"/>
        </w:rPr>
      </w:pPr>
      <w:proofErr w:type="spellStart"/>
      <w:proofErr w:type="gram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ubZ</w:t>
      </w:r>
      <w:proofErr w:type="spellEnd"/>
      <w:proofErr w:type="gram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fnYyh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15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uoacj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2019</w:t>
      </w:r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%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ns’k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nqfu;k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ij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c&lt;-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rs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geyksa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vfHkO;fDr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vktknh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[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krjk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Hkh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c&lt;-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jgk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?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kjkuksa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lekpkj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{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ks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=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izHkkoh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fu;ked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ugha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gksus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fLFkfr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fnuksa&amp;fnu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vf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kd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dfBu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gks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jgh</w:t>
      </w:r>
      <w:proofErr w:type="spellEnd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 w:rsidR="00095E78"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xSj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ykHkdkjh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laxBu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fn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fotu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QkmaMs’ku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ns’k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izeq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[k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laxBu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us’kuy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;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wfu;u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tuZfyLV&amp;bafM;k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us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lqj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lewgksa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,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lqj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izko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kkuksa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,d v/;;u ,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oa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jiV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rS;kj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rkfd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geyksa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izrkM-uk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lanHkZ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le&gt;s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ldsa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le;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jgrs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izHkkoh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dk;Z;kstuk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cuk;h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ldsA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gram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fn</w:t>
      </w:r>
      <w:proofErr w:type="gram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fotu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QkmaMs’ku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us’kuy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;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wfu;u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tuZfyLV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bafM;k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ns’k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Hkj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chp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3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uoacj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14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uoacj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chp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,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x;s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&gt;s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izeq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[k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fcUnq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fuEuor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>‘</w:t>
      </w:r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proofErr w:type="gram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proofErr w:type="gram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823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fgLlk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fy;k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ftlesa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21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efgyk;sa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’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kkfey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266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ehM;kdehZ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fizaV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lekpkj&amp;i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=] if=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263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vuykbu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98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Vhoh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laca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}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jgsA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ns’k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lky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2019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nkSjku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pkj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gR</w:t>
      </w:r>
      <w:proofErr w:type="gram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;k</w:t>
      </w:r>
      <w:proofErr w:type="spellEnd"/>
      <w:proofErr w:type="gram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x;hA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blls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igys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2018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ns’k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ikap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muds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dke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dke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nkSjku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Mkyk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x;kA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’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kkfey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dfeZ;ksa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vkdyu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jktuhfrd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fLFkfr;ksa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fopkjksa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fHkUurk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ekufld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]’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kkjhfjd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HkkoukRed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izrkM-uk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f’kdkj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gksuk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iM-rk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proofErr w:type="gram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lastRenderedPageBreak/>
        <w:t>iwjh</w:t>
      </w:r>
      <w:proofErr w:type="spellEnd"/>
      <w:proofErr w:type="gram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nqfu;k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f[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kykQ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fgalk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ekeys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lky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2008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2018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le;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lcls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kjkc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jgkA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muds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dke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geyksa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f’kdkj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gksuk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iM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-kA</w:t>
      </w:r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proofErr w:type="gram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proofErr w:type="gram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ik;k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x;k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ns’k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ikap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rhu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%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61 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%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viuh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kcjksa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mlls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lacaf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rF;ksa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 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dHkh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dHkh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kedh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;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ncko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lkeuk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iM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-k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Hkkxhnkjh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okys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74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dguk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muds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laLFkku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lekpkjksa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izdk’ku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,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lokZf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egRoiw.kZ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rF;ksa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lVhdrk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13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dguk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laLFkku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izkFkfedrk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fo’ks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|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lekpkjksa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izdk’ku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proofErr w:type="gram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proofErr w:type="gram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 33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ekuk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 21oha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lnh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dkfjrk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lkeus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lcls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cM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-h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pqukSrh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vfHkO;fDr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lora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c&lt;-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geys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tcfd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21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ekuuk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QthZ&amp;Hkqxrku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lekpkj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okys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le;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lcls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cM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-h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pqukSrh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cusxhA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18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dguk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lekpkj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csolkbV~l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csrgk’kk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o`f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)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[;/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kkjk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v[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kckj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mis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c&lt;-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jgh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ftlls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yksxksa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lekpkjksa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Hkjkslk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de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gqvk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;g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dkfjrk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fo’oluh;rk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ladV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 </w:t>
      </w:r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fdlh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kedh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izrkM-uk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f’kdkj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44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crk;k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bl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ekeyksa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mUgksaus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bldh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f’kdk;r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vius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laLFkku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kdkfj;ksa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tcfd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dsoy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12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bl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kedh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lwpuk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iqfyl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dkuwu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izorZd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,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tsafl;ksa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nhA</w:t>
      </w:r>
      <w:proofErr w:type="spellEnd"/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’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kkkfey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djhc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61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dHkh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u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dHkh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 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geys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kedh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&gt;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syuh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iM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-h]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tcfd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76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izfr’kr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laLFkkku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lqj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laca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izko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ugha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mUgsa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bl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lqj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izf’k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vuqikyu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;k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izksVksdky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laca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dksbZ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tkudkjh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ugha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 </w:t>
      </w:r>
    </w:p>
    <w:p w:rsidR="00095E78" w:rsidRDefault="00095E78" w:rsidP="00DD5D7B">
      <w:pPr>
        <w:shd w:val="clear" w:color="auto" w:fill="FFFFFF"/>
        <w:spacing w:line="253" w:lineRule="atLeast"/>
        <w:jc w:val="both"/>
        <w:rPr>
          <w:rFonts w:ascii="Calibri" w:eastAsia="Times New Roman" w:hAnsi="Calibri" w:cs="Times New Roman"/>
          <w:color w:val="222222"/>
        </w:rPr>
      </w:pPr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v/;;u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jiV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,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oa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losZ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k.k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okys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mes’k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flag us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crk;k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cM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-s ’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kgjksa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cM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-s v[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kcjksa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geys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kedh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?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kVuk;sa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NksM-dj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bl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lastRenderedPageBreak/>
        <w:t>izdkj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kcjsa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vDlj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lqf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kZ;ka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ugha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cu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ikrh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eq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[;/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kkjk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ehfM;k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=h;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vFkok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xSj&amp;vaxzsth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lekpkj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okys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=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dkjksa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mis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{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djrk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]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ftlls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;g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ppkZ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dsUnz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esa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ugha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ikrkA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;g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cgqr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[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kjkc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fLFkfr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ljdkj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rqjar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,d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izHkkoh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fu;ked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cukus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vkSj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la;qDr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jkLVz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dk;Zokgh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;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kstuk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dks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fdz;kfUor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djus</w:t>
      </w:r>
      <w:proofErr w:type="spellEnd"/>
      <w:r>
        <w:rPr>
          <w:rFonts w:ascii="Kruti Dev 010" w:eastAsia="Times New Roman" w:hAnsi="Kruti Dev 010" w:cs="Times New Roman"/>
          <w:color w:val="000000"/>
          <w:sz w:val="40"/>
          <w:szCs w:val="40"/>
        </w:rPr>
        <w:t xml:space="preserve"> dh t:jr </w:t>
      </w:r>
      <w:proofErr w:type="spellStart"/>
      <w:r>
        <w:rPr>
          <w:rFonts w:ascii="Kruti Dev 010" w:eastAsia="Times New Roman" w:hAnsi="Kruti Dev 010" w:cs="Times New Roman"/>
          <w:color w:val="000000"/>
          <w:sz w:val="40"/>
          <w:szCs w:val="40"/>
        </w:rPr>
        <w:t>gSA</w:t>
      </w:r>
      <w:proofErr w:type="spellEnd"/>
    </w:p>
    <w:p w:rsidR="00095E78" w:rsidRDefault="00095E78" w:rsidP="00095E78">
      <w:pPr>
        <w:shd w:val="clear" w:color="auto" w:fill="FFFFFF"/>
        <w:spacing w:line="253" w:lineRule="atLeast"/>
        <w:rPr>
          <w:rFonts w:ascii="Calibri" w:eastAsia="Times New Roman" w:hAnsi="Calibri" w:cs="Times New Roman"/>
          <w:color w:val="222222"/>
        </w:rPr>
      </w:pPr>
      <w:r>
        <w:rPr>
          <w:rFonts w:ascii="Kruti Dev 010" w:eastAsia="Times New Roman" w:hAnsi="Kruti Dev 010" w:cs="Times New Roman"/>
          <w:color w:val="000000"/>
          <w:sz w:val="40"/>
          <w:szCs w:val="40"/>
        </w:rPr>
        <w:t> </w:t>
      </w:r>
    </w:p>
    <w:p w:rsidR="00263D1F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17365D"/>
          <w:sz w:val="28"/>
          <w:szCs w:val="28"/>
          <w:lang w:bidi="ar-SA"/>
        </w:rPr>
      </w:pPr>
      <w:r w:rsidRPr="00E55F5A">
        <w:rPr>
          <w:rFonts w:ascii="Times New Roman" w:hAnsi="Times New Roman"/>
          <w:color w:val="17365D"/>
          <w:sz w:val="28"/>
          <w:szCs w:val="28"/>
          <w:lang w:bidi="ar-SA"/>
        </w:rPr>
        <w:t>With Warm Regards,</w:t>
      </w:r>
    </w:p>
    <w:p w:rsidR="00263D1F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500050"/>
          <w:sz w:val="28"/>
          <w:szCs w:val="28"/>
          <w:lang w:val="en-IN" w:bidi="ar-SA"/>
        </w:rPr>
      </w:pPr>
      <w:proofErr w:type="spellStart"/>
      <w:r w:rsidRPr="00307C6C">
        <w:rPr>
          <w:rFonts w:ascii="Times New Roman" w:hAnsi="Times New Roman"/>
          <w:b/>
          <w:bCs/>
          <w:color w:val="500050"/>
          <w:sz w:val="28"/>
          <w:szCs w:val="28"/>
          <w:lang w:val="en-IN" w:bidi="ar-SA"/>
        </w:rPr>
        <w:t>Umesh</w:t>
      </w:r>
      <w:proofErr w:type="spellEnd"/>
      <w:r w:rsidRPr="00307C6C">
        <w:rPr>
          <w:rFonts w:ascii="Times New Roman" w:hAnsi="Times New Roman"/>
          <w:b/>
          <w:bCs/>
          <w:color w:val="500050"/>
          <w:sz w:val="28"/>
          <w:szCs w:val="28"/>
          <w:lang w:val="en-IN" w:bidi="ar-SA"/>
        </w:rPr>
        <w:t xml:space="preserve"> Singh</w:t>
      </w: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,</w:t>
      </w:r>
      <w:r>
        <w:rPr>
          <w:rFonts w:ascii="Times New Roman" w:hAnsi="Times New Roman"/>
          <w:color w:val="17365D"/>
          <w:sz w:val="28"/>
          <w:szCs w:val="28"/>
          <w:lang w:bidi="ar-SA"/>
        </w:rPr>
        <w:t xml:space="preserve"> </w:t>
      </w: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Sr. Journalist (Key Researcher) </w:t>
      </w:r>
    </w:p>
    <w:p w:rsidR="00263D1F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500050"/>
          <w:sz w:val="28"/>
          <w:szCs w:val="28"/>
          <w:lang w:val="en-IN" w:bidi="ar-SA"/>
        </w:rPr>
      </w:pP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Formerly with PTI</w:t>
      </w:r>
      <w:r>
        <w:rPr>
          <w:rFonts w:ascii="Times New Roman" w:hAnsi="Times New Roman"/>
          <w:color w:val="17365D"/>
          <w:sz w:val="28"/>
          <w:szCs w:val="28"/>
          <w:lang w:bidi="ar-SA"/>
        </w:rPr>
        <w:t xml:space="preserve">; </w:t>
      </w:r>
      <w:r w:rsidR="00095E78">
        <w:rPr>
          <w:rFonts w:ascii="Times New Roman" w:hAnsi="Times New Roman"/>
          <w:color w:val="500050"/>
          <w:sz w:val="28"/>
          <w:szCs w:val="28"/>
          <w:lang w:val="en-IN" w:bidi="ar-SA"/>
        </w:rPr>
        <w:t>Mobile No. 9582146989</w:t>
      </w: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                                         </w:t>
      </w:r>
    </w:p>
    <w:p w:rsidR="00263D1F" w:rsidRPr="008D513A" w:rsidRDefault="00263D1F" w:rsidP="00263D1F">
      <w:pPr>
        <w:shd w:val="clear" w:color="auto" w:fill="FFFFFF"/>
        <w:spacing w:after="120" w:line="276" w:lineRule="atLeast"/>
        <w:jc w:val="both"/>
        <w:rPr>
          <w:rFonts w:ascii="Times New Roman" w:hAnsi="Times New Roman"/>
          <w:color w:val="500050"/>
          <w:sz w:val="28"/>
          <w:szCs w:val="28"/>
          <w:lang w:val="en-IN" w:bidi="ar-SA"/>
        </w:rPr>
      </w:pPr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Email:  </w:t>
      </w:r>
      <w:hyperlink r:id="rId9" w:tgtFrame="_blank" w:history="1">
        <w:r w:rsidRPr="00307C6C">
          <w:rPr>
            <w:rFonts w:ascii="Times New Roman" w:hAnsi="Times New Roman"/>
            <w:color w:val="0000FF"/>
            <w:sz w:val="28"/>
            <w:szCs w:val="28"/>
            <w:u w:val="single"/>
            <w:lang w:val="en-IN" w:bidi="ar-SA"/>
          </w:rPr>
          <w:t>news2umesh@gmail.com</w:t>
        </w:r>
      </w:hyperlink>
      <w:r w:rsidRPr="00307C6C">
        <w:rPr>
          <w:rFonts w:ascii="Times New Roman" w:hAnsi="Times New Roman"/>
          <w:color w:val="500050"/>
          <w:sz w:val="28"/>
          <w:szCs w:val="28"/>
          <w:lang w:val="en-IN" w:bidi="ar-SA"/>
        </w:rPr>
        <w:t>.                               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The Vision Foundation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Regd. Office: Plot No 310, </w:t>
      </w:r>
      <w:proofErr w:type="spellStart"/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Mukerjee</w:t>
      </w:r>
      <w:proofErr w:type="spellEnd"/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 Nagar, New Delhi – 110009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Tel: 011-4502398 / 8587925840  </w:t>
      </w:r>
    </w:p>
    <w:p w:rsidR="00263D1F" w:rsidRPr="008233A7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E Mail: </w:t>
      </w:r>
      <w:hyperlink r:id="rId10" w:tgtFrame="_blank" w:history="1">
        <w:r w:rsidRPr="008233A7">
          <w:rPr>
            <w:rFonts w:ascii="Times New Roman" w:hAnsi="Times New Roman"/>
            <w:b/>
            <w:bCs/>
            <w:color w:val="FF0000"/>
            <w:sz w:val="24"/>
            <w:szCs w:val="24"/>
            <w:u w:val="single"/>
            <w:lang w:val="en-IN" w:bidi="ar-SA"/>
          </w:rPr>
          <w:t>thevisionfoundation@yahoo.com</w:t>
        </w:r>
      </w:hyperlink>
    </w:p>
    <w:p w:rsidR="00263D1F" w:rsidRPr="008D513A" w:rsidRDefault="00263D1F" w:rsidP="00263D1F">
      <w:pPr>
        <w:shd w:val="clear" w:color="auto" w:fill="FFFFFF"/>
        <w:spacing w:after="0" w:line="240" w:lineRule="auto"/>
        <w:rPr>
          <w:rFonts w:ascii="Arial" w:hAnsi="Arial" w:cs="Arial"/>
          <w:color w:val="FF0000"/>
          <w:sz w:val="24"/>
          <w:szCs w:val="24"/>
          <w:lang w:bidi="ar-SA"/>
        </w:rPr>
      </w:pPr>
      <w:r w:rsidRPr="008233A7">
        <w:rPr>
          <w:rFonts w:ascii="Times New Roman" w:hAnsi="Times New Roman"/>
          <w:b/>
          <w:bCs/>
          <w:color w:val="FF0000"/>
          <w:sz w:val="24"/>
          <w:szCs w:val="24"/>
          <w:lang w:val="en-IN" w:bidi="ar-SA"/>
        </w:rPr>
        <w:t>               </w:t>
      </w:r>
      <w:hyperlink r:id="rId11" w:tgtFrame="_blank" w:history="1">
        <w:r w:rsidRPr="008233A7">
          <w:rPr>
            <w:rFonts w:ascii="Times New Roman" w:hAnsi="Times New Roman"/>
            <w:b/>
            <w:bCs/>
            <w:color w:val="FF0000"/>
            <w:sz w:val="24"/>
            <w:szCs w:val="24"/>
            <w:u w:val="single"/>
            <w:lang w:val="en-IN" w:bidi="ar-SA"/>
          </w:rPr>
          <w:t>www.thevisionfoundation.in</w:t>
        </w:r>
      </w:hyperlink>
      <w:r>
        <w:rPr>
          <w:rFonts w:ascii="Arial" w:hAnsi="Arial" w:cs="Arial"/>
          <w:color w:val="FF0000"/>
          <w:sz w:val="24"/>
          <w:szCs w:val="24"/>
          <w:lang w:bidi="ar-SA"/>
        </w:rPr>
        <w:t xml:space="preserve">  </w:t>
      </w:r>
      <w:r w:rsidRPr="008233A7">
        <w:rPr>
          <w:rFonts w:ascii="Times New Roman" w:hAnsi="Times New Roman"/>
          <w:b/>
          <w:bCs/>
          <w:color w:val="FF0000"/>
          <w:sz w:val="24"/>
          <w:szCs w:val="24"/>
          <w:shd w:val="clear" w:color="auto" w:fill="FFFFFF"/>
          <w:lang w:val="en-IN" w:bidi="ar-SA"/>
        </w:rPr>
        <w:t>Registration No: 65263/2009 Registrar of Societies </w:t>
      </w:r>
    </w:p>
    <w:p w:rsidR="000F2131" w:rsidRPr="00311078" w:rsidRDefault="000F2131" w:rsidP="002A76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F2131" w:rsidRPr="00311078" w:rsidSect="00B878C6">
      <w:pgSz w:w="12240" w:h="15840"/>
      <w:pgMar w:top="1440" w:right="900" w:bottom="1440" w:left="9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5ADB" w:rsidRDefault="00335ADB" w:rsidP="00496B4B">
      <w:pPr>
        <w:spacing w:after="0" w:line="240" w:lineRule="auto"/>
      </w:pPr>
      <w:r>
        <w:separator/>
      </w:r>
    </w:p>
  </w:endnote>
  <w:endnote w:type="continuationSeparator" w:id="1">
    <w:p w:rsidR="00335ADB" w:rsidRDefault="00335ADB" w:rsidP="00496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1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5ADB" w:rsidRDefault="00335ADB" w:rsidP="00496B4B">
      <w:pPr>
        <w:spacing w:after="0" w:line="240" w:lineRule="auto"/>
      </w:pPr>
      <w:r>
        <w:separator/>
      </w:r>
    </w:p>
  </w:footnote>
  <w:footnote w:type="continuationSeparator" w:id="1">
    <w:p w:rsidR="00335ADB" w:rsidRDefault="00335ADB" w:rsidP="00496B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74FA5"/>
    <w:multiLevelType w:val="hybridMultilevel"/>
    <w:tmpl w:val="7E668FC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4080A"/>
    <w:rsid w:val="0001318A"/>
    <w:rsid w:val="00037082"/>
    <w:rsid w:val="00040C97"/>
    <w:rsid w:val="00092A69"/>
    <w:rsid w:val="00095E78"/>
    <w:rsid w:val="000C1830"/>
    <w:rsid w:val="000C5750"/>
    <w:rsid w:val="000F2131"/>
    <w:rsid w:val="001201D5"/>
    <w:rsid w:val="00123C3F"/>
    <w:rsid w:val="0018284D"/>
    <w:rsid w:val="001B3F39"/>
    <w:rsid w:val="001F277E"/>
    <w:rsid w:val="002403BF"/>
    <w:rsid w:val="00263D1F"/>
    <w:rsid w:val="002A76FF"/>
    <w:rsid w:val="002B56F6"/>
    <w:rsid w:val="002E0C5E"/>
    <w:rsid w:val="002E702F"/>
    <w:rsid w:val="002F35C3"/>
    <w:rsid w:val="00311078"/>
    <w:rsid w:val="00335ADB"/>
    <w:rsid w:val="0037560D"/>
    <w:rsid w:val="00380FAC"/>
    <w:rsid w:val="003B3416"/>
    <w:rsid w:val="003C75CF"/>
    <w:rsid w:val="003F15A6"/>
    <w:rsid w:val="004050EE"/>
    <w:rsid w:val="00457DCA"/>
    <w:rsid w:val="00496B4B"/>
    <w:rsid w:val="005638BB"/>
    <w:rsid w:val="00590DEC"/>
    <w:rsid w:val="005E21AF"/>
    <w:rsid w:val="00615EE8"/>
    <w:rsid w:val="00623532"/>
    <w:rsid w:val="00626921"/>
    <w:rsid w:val="00676951"/>
    <w:rsid w:val="007143AB"/>
    <w:rsid w:val="007462E6"/>
    <w:rsid w:val="00753BD1"/>
    <w:rsid w:val="008879A1"/>
    <w:rsid w:val="008B5181"/>
    <w:rsid w:val="008C59C8"/>
    <w:rsid w:val="00957CA0"/>
    <w:rsid w:val="00974BAC"/>
    <w:rsid w:val="009958EA"/>
    <w:rsid w:val="00A63CBB"/>
    <w:rsid w:val="00AB6E56"/>
    <w:rsid w:val="00B0156C"/>
    <w:rsid w:val="00B471B8"/>
    <w:rsid w:val="00B763D7"/>
    <w:rsid w:val="00B878C6"/>
    <w:rsid w:val="00BC1A1A"/>
    <w:rsid w:val="00BE34E5"/>
    <w:rsid w:val="00C75175"/>
    <w:rsid w:val="00D1613A"/>
    <w:rsid w:val="00D742AC"/>
    <w:rsid w:val="00D75EA1"/>
    <w:rsid w:val="00D9458B"/>
    <w:rsid w:val="00DA0AD1"/>
    <w:rsid w:val="00DD2FC6"/>
    <w:rsid w:val="00DD5D7B"/>
    <w:rsid w:val="00E73502"/>
    <w:rsid w:val="00E73B69"/>
    <w:rsid w:val="00EA0B73"/>
    <w:rsid w:val="00F163C2"/>
    <w:rsid w:val="00F4080A"/>
    <w:rsid w:val="00F43F67"/>
    <w:rsid w:val="00F63921"/>
    <w:rsid w:val="00FB25FC"/>
    <w:rsid w:val="00FE5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A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F35C3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5E21AF"/>
    <w:rPr>
      <w:b/>
      <w:bCs/>
    </w:rPr>
  </w:style>
  <w:style w:type="paragraph" w:styleId="ListParagraph">
    <w:name w:val="List Paragraph"/>
    <w:basedOn w:val="Normal"/>
    <w:uiPriority w:val="34"/>
    <w:qFormat/>
    <w:rsid w:val="000F2131"/>
    <w:pPr>
      <w:ind w:left="720"/>
      <w:contextualSpacing/>
    </w:pPr>
    <w:rPr>
      <w:rFonts w:cs="Mang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96B4B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B4B"/>
    <w:rPr>
      <w:rFonts w:ascii="Tahoma" w:hAnsi="Tahoma" w:cs="Mangal"/>
      <w:sz w:val="16"/>
      <w:szCs w:val="14"/>
    </w:rPr>
  </w:style>
  <w:style w:type="paragraph" w:styleId="Header">
    <w:name w:val="header"/>
    <w:basedOn w:val="Normal"/>
    <w:link w:val="HeaderChar"/>
    <w:uiPriority w:val="99"/>
    <w:semiHidden/>
    <w:unhideWhenUsed/>
    <w:rsid w:val="00496B4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496B4B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496B4B"/>
    <w:pPr>
      <w:tabs>
        <w:tab w:val="center" w:pos="4680"/>
        <w:tab w:val="right" w:pos="9360"/>
      </w:tabs>
      <w:spacing w:after="0" w:line="240" w:lineRule="auto"/>
    </w:pPr>
    <w:rPr>
      <w:rFonts w:cs="Mangal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496B4B"/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9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thevisionfoundation.in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thevisionfoundation@yahoo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ews2umesh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raina</dc:creator>
  <cp:lastModifiedBy>raina</cp:lastModifiedBy>
  <cp:revision>22</cp:revision>
  <cp:lastPrinted>2019-11-13T10:16:00Z</cp:lastPrinted>
  <dcterms:created xsi:type="dcterms:W3CDTF">2019-11-14T10:24:00Z</dcterms:created>
  <dcterms:modified xsi:type="dcterms:W3CDTF">2019-11-15T10:05:00Z</dcterms:modified>
</cp:coreProperties>
</file>